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9D3DA" w14:textId="77777777" w:rsidR="00DB27AB" w:rsidRDefault="00DB27AB" w:rsidP="004447A5">
      <w:pPr>
        <w:spacing w:after="0"/>
        <w:jc w:val="center"/>
        <w:rPr>
          <w:b/>
          <w:sz w:val="40"/>
          <w:szCs w:val="40"/>
        </w:rPr>
      </w:pPr>
      <w:bookmarkStart w:id="0" w:name="_GoBack"/>
      <w:bookmarkEnd w:id="0"/>
      <w:r w:rsidRPr="00852520">
        <w:rPr>
          <w:noProof/>
          <w:sz w:val="40"/>
          <w:szCs w:val="40"/>
          <w:lang w:eastAsia="en-GB"/>
        </w:rPr>
        <w:drawing>
          <wp:anchor distT="0" distB="0" distL="114300" distR="114300" simplePos="0" relativeHeight="251659264" behindDoc="1" locked="0" layoutInCell="1" allowOverlap="1" wp14:anchorId="11B81766" wp14:editId="5E665B80">
            <wp:simplePos x="0" y="0"/>
            <wp:positionH relativeFrom="column">
              <wp:posOffset>-155575</wp:posOffset>
            </wp:positionH>
            <wp:positionV relativeFrom="paragraph">
              <wp:posOffset>62865</wp:posOffset>
            </wp:positionV>
            <wp:extent cx="1412240" cy="1731645"/>
            <wp:effectExtent l="0" t="0" r="0" b="1905"/>
            <wp:wrapTight wrapText="bothSides">
              <wp:wrapPolygon edited="0">
                <wp:start x="0" y="0"/>
                <wp:lineTo x="0" y="21386"/>
                <wp:lineTo x="21270" y="21386"/>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P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2240" cy="1731645"/>
                    </a:xfrm>
                    <a:prstGeom prst="rect">
                      <a:avLst/>
                    </a:prstGeom>
                  </pic:spPr>
                </pic:pic>
              </a:graphicData>
            </a:graphic>
            <wp14:sizeRelH relativeFrom="margin">
              <wp14:pctWidth>0</wp14:pctWidth>
            </wp14:sizeRelH>
            <wp14:sizeRelV relativeFrom="margin">
              <wp14:pctHeight>0</wp14:pctHeight>
            </wp14:sizeRelV>
          </wp:anchor>
        </w:drawing>
      </w:r>
      <w:r w:rsidRPr="00852520">
        <w:rPr>
          <w:b/>
          <w:sz w:val="40"/>
          <w:szCs w:val="40"/>
        </w:rPr>
        <w:t>EAST GOSCOTE PARISH COUNCIL</w:t>
      </w:r>
    </w:p>
    <w:p w14:paraId="64214EA6" w14:textId="77777777" w:rsidR="00DB27AB" w:rsidRPr="00852520" w:rsidRDefault="00DB27AB" w:rsidP="004447A5">
      <w:pPr>
        <w:spacing w:after="0"/>
        <w:jc w:val="center"/>
        <w:rPr>
          <w:b/>
          <w:sz w:val="40"/>
          <w:szCs w:val="40"/>
        </w:rPr>
      </w:pPr>
    </w:p>
    <w:p w14:paraId="6CD32B44" w14:textId="77777777" w:rsidR="00DB27AB" w:rsidRPr="00852520" w:rsidRDefault="00DB27AB" w:rsidP="004447A5">
      <w:pPr>
        <w:tabs>
          <w:tab w:val="left" w:pos="1851"/>
        </w:tabs>
        <w:spacing w:after="0"/>
        <w:jc w:val="center"/>
        <w:rPr>
          <w:b/>
          <w:sz w:val="40"/>
          <w:szCs w:val="40"/>
        </w:rPr>
      </w:pPr>
      <w:r w:rsidRPr="00852520">
        <w:rPr>
          <w:b/>
          <w:sz w:val="40"/>
          <w:szCs w:val="40"/>
        </w:rPr>
        <w:t>Rules for the use of the Tennis Court,</w:t>
      </w:r>
    </w:p>
    <w:p w14:paraId="7C2FBE4B" w14:textId="77777777" w:rsidR="00DB27AB" w:rsidRDefault="00DB27AB" w:rsidP="004447A5">
      <w:pPr>
        <w:tabs>
          <w:tab w:val="left" w:pos="1851"/>
        </w:tabs>
        <w:spacing w:after="0"/>
        <w:jc w:val="center"/>
        <w:rPr>
          <w:b/>
          <w:sz w:val="40"/>
          <w:szCs w:val="40"/>
        </w:rPr>
      </w:pPr>
      <w:r w:rsidRPr="00852520">
        <w:rPr>
          <w:b/>
          <w:sz w:val="40"/>
          <w:szCs w:val="40"/>
        </w:rPr>
        <w:t>Long Furrow, East Goscote</w:t>
      </w:r>
    </w:p>
    <w:p w14:paraId="4EA44758" w14:textId="77777777" w:rsidR="004447A5" w:rsidRDefault="004447A5" w:rsidP="004447A5">
      <w:pPr>
        <w:tabs>
          <w:tab w:val="left" w:pos="1851"/>
        </w:tabs>
        <w:spacing w:after="0"/>
        <w:jc w:val="center"/>
        <w:rPr>
          <w:b/>
          <w:sz w:val="18"/>
          <w:szCs w:val="18"/>
        </w:rPr>
      </w:pPr>
    </w:p>
    <w:p w14:paraId="0F51DDCD" w14:textId="77777777" w:rsidR="004447A5" w:rsidRDefault="004447A5" w:rsidP="004447A5">
      <w:pPr>
        <w:tabs>
          <w:tab w:val="left" w:pos="1851"/>
        </w:tabs>
        <w:spacing w:after="0"/>
        <w:jc w:val="center"/>
        <w:rPr>
          <w:b/>
          <w:sz w:val="18"/>
          <w:szCs w:val="18"/>
        </w:rPr>
      </w:pPr>
    </w:p>
    <w:p w14:paraId="52B6CB5A" w14:textId="77777777" w:rsidR="004447A5" w:rsidRDefault="004447A5" w:rsidP="004447A5">
      <w:pPr>
        <w:tabs>
          <w:tab w:val="left" w:pos="1851"/>
        </w:tabs>
        <w:spacing w:after="0"/>
        <w:jc w:val="center"/>
        <w:rPr>
          <w:b/>
          <w:sz w:val="18"/>
          <w:szCs w:val="18"/>
        </w:rPr>
      </w:pPr>
    </w:p>
    <w:p w14:paraId="49A41948" w14:textId="77777777" w:rsidR="004447A5" w:rsidRPr="004447A5" w:rsidRDefault="004447A5" w:rsidP="004447A5">
      <w:pPr>
        <w:tabs>
          <w:tab w:val="left" w:pos="1851"/>
        </w:tabs>
        <w:spacing w:after="0"/>
        <w:jc w:val="center"/>
        <w:rPr>
          <w:b/>
          <w:sz w:val="18"/>
          <w:szCs w:val="18"/>
        </w:rPr>
      </w:pPr>
    </w:p>
    <w:p w14:paraId="376AB3FA" w14:textId="77777777" w:rsidR="00DB27AB" w:rsidRPr="004447A5" w:rsidRDefault="00DB27AB" w:rsidP="004447A5">
      <w:pPr>
        <w:pStyle w:val="ListParagraph"/>
        <w:numPr>
          <w:ilvl w:val="0"/>
          <w:numId w:val="1"/>
        </w:numPr>
        <w:spacing w:after="0"/>
        <w:ind w:hanging="720"/>
      </w:pPr>
      <w:r w:rsidRPr="004447A5">
        <w:t>Application for the use of the tennis court is open to all.</w:t>
      </w:r>
    </w:p>
    <w:p w14:paraId="138748FA" w14:textId="77777777" w:rsidR="00DB27AB" w:rsidRPr="004447A5" w:rsidRDefault="00DB27AB" w:rsidP="004447A5">
      <w:pPr>
        <w:pStyle w:val="ListParagraph"/>
        <w:spacing w:after="0"/>
      </w:pPr>
    </w:p>
    <w:p w14:paraId="4807596A" w14:textId="77777777" w:rsidR="00DB27AB" w:rsidRPr="004447A5" w:rsidRDefault="00DB27AB" w:rsidP="004447A5">
      <w:pPr>
        <w:pStyle w:val="ListParagraph"/>
        <w:numPr>
          <w:ilvl w:val="0"/>
          <w:numId w:val="1"/>
        </w:numPr>
        <w:spacing w:after="0"/>
        <w:ind w:hanging="720"/>
      </w:pPr>
      <w:r w:rsidRPr="004447A5">
        <w:t>An application form, available from the Parish Office, must be completed and a fee of £5 for Residents, £8 for Non-Residents, paid for the key.  No further fee is required.</w:t>
      </w:r>
      <w:r w:rsidRPr="004447A5">
        <w:br/>
      </w:r>
    </w:p>
    <w:p w14:paraId="5CFE12FE" w14:textId="77777777" w:rsidR="00DB27AB" w:rsidRPr="004447A5" w:rsidRDefault="00DB27AB" w:rsidP="004447A5">
      <w:pPr>
        <w:pStyle w:val="ListParagraph"/>
        <w:numPr>
          <w:ilvl w:val="0"/>
          <w:numId w:val="1"/>
        </w:numPr>
        <w:spacing w:after="0"/>
        <w:ind w:hanging="720"/>
      </w:pPr>
      <w:r w:rsidRPr="004447A5">
        <w:t>A fee of £5 Residents/ £8 Non-Residents is payable for the replacement of a lost key.  This is available from the Parish Office.</w:t>
      </w:r>
    </w:p>
    <w:p w14:paraId="1A2B9229" w14:textId="77777777" w:rsidR="00DB27AB" w:rsidRPr="004447A5" w:rsidRDefault="00DB27AB" w:rsidP="004447A5">
      <w:pPr>
        <w:pStyle w:val="ListParagraph"/>
        <w:spacing w:after="0"/>
      </w:pPr>
    </w:p>
    <w:p w14:paraId="1492FA5A" w14:textId="77777777" w:rsidR="00DB27AB" w:rsidRPr="004447A5" w:rsidRDefault="00DB27AB" w:rsidP="004447A5">
      <w:pPr>
        <w:pStyle w:val="ListParagraph"/>
        <w:numPr>
          <w:ilvl w:val="0"/>
          <w:numId w:val="1"/>
        </w:numPr>
        <w:spacing w:after="0"/>
        <w:ind w:hanging="720"/>
      </w:pPr>
      <w:r w:rsidRPr="004447A5">
        <w:t>The fee of £5/£8 is returned if use of the tennis court is no longer required and the key is returned.</w:t>
      </w:r>
      <w:r w:rsidRPr="004447A5">
        <w:br/>
      </w:r>
    </w:p>
    <w:p w14:paraId="659AFECC" w14:textId="77777777" w:rsidR="00DB27AB" w:rsidRPr="004447A5" w:rsidRDefault="00DB27AB" w:rsidP="004447A5">
      <w:pPr>
        <w:pStyle w:val="ListParagraph"/>
        <w:numPr>
          <w:ilvl w:val="0"/>
          <w:numId w:val="1"/>
        </w:numPr>
        <w:spacing w:after="0"/>
        <w:ind w:hanging="720"/>
      </w:pPr>
      <w:r w:rsidRPr="004447A5">
        <w:t>The key is the responsibility of the member at all time and must not be lent or given away.  Any misuse of the booking system or the court will result in the membership being withdrawn, and no further booking will be allowed on this key membership.</w:t>
      </w:r>
      <w:r w:rsidRPr="004447A5">
        <w:br/>
      </w:r>
    </w:p>
    <w:p w14:paraId="062DC97B" w14:textId="77777777" w:rsidR="00DB27AB" w:rsidRPr="004447A5" w:rsidRDefault="00DB27AB" w:rsidP="004447A5">
      <w:pPr>
        <w:pStyle w:val="ListParagraph"/>
        <w:numPr>
          <w:ilvl w:val="0"/>
          <w:numId w:val="1"/>
        </w:numPr>
        <w:spacing w:after="0"/>
        <w:ind w:hanging="720"/>
      </w:pPr>
      <w:r w:rsidRPr="004447A5">
        <w:t>The court can be booked in one hour periods, with a maximum of two consecutive hours.  Bookings can be made no more than two weeks in advance.</w:t>
      </w:r>
    </w:p>
    <w:p w14:paraId="25972058" w14:textId="77777777" w:rsidR="00DB27AB" w:rsidRPr="004447A5" w:rsidRDefault="00DB27AB" w:rsidP="004447A5">
      <w:pPr>
        <w:pStyle w:val="ListParagraph"/>
        <w:spacing w:after="0"/>
      </w:pPr>
    </w:p>
    <w:p w14:paraId="31C08D56" w14:textId="77777777" w:rsidR="00DB27AB" w:rsidRPr="004447A5" w:rsidRDefault="00DB27AB" w:rsidP="004447A5">
      <w:pPr>
        <w:pStyle w:val="ListParagraph"/>
        <w:numPr>
          <w:ilvl w:val="0"/>
          <w:numId w:val="1"/>
        </w:numPr>
        <w:spacing w:after="0"/>
        <w:ind w:hanging="720"/>
      </w:pPr>
      <w:r w:rsidRPr="004447A5">
        <w:t>Booking of the court must be made through the Parish App.  Please see the attached information showing you how to do this.</w:t>
      </w:r>
    </w:p>
    <w:p w14:paraId="42FAED04" w14:textId="77777777" w:rsidR="00DB27AB" w:rsidRPr="004447A5" w:rsidRDefault="00DB27AB" w:rsidP="004447A5">
      <w:pPr>
        <w:pStyle w:val="ListParagraph"/>
        <w:spacing w:after="0"/>
      </w:pPr>
    </w:p>
    <w:p w14:paraId="2F6384F3" w14:textId="77777777" w:rsidR="00DB27AB" w:rsidRPr="004447A5" w:rsidRDefault="00DB27AB" w:rsidP="004447A5">
      <w:pPr>
        <w:pStyle w:val="ListParagraph"/>
        <w:numPr>
          <w:ilvl w:val="0"/>
          <w:numId w:val="1"/>
        </w:numPr>
        <w:spacing w:after="0"/>
        <w:ind w:hanging="720"/>
      </w:pPr>
      <w:r w:rsidRPr="004447A5">
        <w:t>Appropriate footwear only allowed on the court. NO FOOTBALL BOOTS.</w:t>
      </w:r>
    </w:p>
    <w:p w14:paraId="17F03798" w14:textId="77777777" w:rsidR="00DB27AB" w:rsidRPr="004447A5" w:rsidRDefault="00DB27AB" w:rsidP="004447A5">
      <w:pPr>
        <w:pStyle w:val="ListParagraph"/>
        <w:spacing w:after="0"/>
      </w:pPr>
    </w:p>
    <w:p w14:paraId="75918979" w14:textId="77777777" w:rsidR="00DB27AB" w:rsidRPr="004447A5" w:rsidRDefault="00DB27AB" w:rsidP="004447A5">
      <w:pPr>
        <w:pStyle w:val="ListParagraph"/>
        <w:numPr>
          <w:ilvl w:val="0"/>
          <w:numId w:val="1"/>
        </w:numPr>
        <w:spacing w:after="0"/>
        <w:ind w:hanging="720"/>
      </w:pPr>
      <w:r w:rsidRPr="004447A5">
        <w:t>Under 11s must be accompanied by an adult.</w:t>
      </w:r>
      <w:r w:rsidRPr="004447A5">
        <w:br/>
      </w:r>
    </w:p>
    <w:p w14:paraId="6B53DD31" w14:textId="77777777" w:rsidR="004447A5" w:rsidRPr="004447A5" w:rsidRDefault="00DB27AB" w:rsidP="004447A5">
      <w:pPr>
        <w:pStyle w:val="ListParagraph"/>
        <w:numPr>
          <w:ilvl w:val="0"/>
          <w:numId w:val="1"/>
        </w:numPr>
        <w:spacing w:after="0"/>
        <w:ind w:hanging="720"/>
      </w:pPr>
      <w:r w:rsidRPr="004447A5">
        <w:t>Priority reservations will be given to Broomfield Primary School during term time.</w:t>
      </w:r>
      <w:r w:rsidR="004447A5" w:rsidRPr="004447A5">
        <w:t xml:space="preserve"> </w:t>
      </w:r>
    </w:p>
    <w:p w14:paraId="0B5992EC" w14:textId="77777777" w:rsidR="004447A5" w:rsidRPr="004447A5" w:rsidRDefault="004447A5" w:rsidP="004447A5">
      <w:pPr>
        <w:pStyle w:val="ListParagraph"/>
        <w:spacing w:after="0"/>
      </w:pPr>
    </w:p>
    <w:p w14:paraId="06660D6D" w14:textId="77777777" w:rsidR="004447A5" w:rsidRPr="004447A5" w:rsidRDefault="004447A5" w:rsidP="004447A5">
      <w:pPr>
        <w:pStyle w:val="ListParagraph"/>
        <w:numPr>
          <w:ilvl w:val="0"/>
          <w:numId w:val="1"/>
        </w:numPr>
        <w:spacing w:after="0"/>
        <w:ind w:hanging="720"/>
      </w:pPr>
      <w:r w:rsidRPr="004447A5">
        <w:t>For safety reasons the Parish Council reserve the right to close the court during periods of inclement weather.</w:t>
      </w:r>
    </w:p>
    <w:p w14:paraId="141DD017" w14:textId="77777777" w:rsidR="00DB27AB" w:rsidRPr="004447A5" w:rsidRDefault="00DB27AB" w:rsidP="004447A5">
      <w:pPr>
        <w:pStyle w:val="ListParagraph"/>
        <w:spacing w:after="0"/>
      </w:pPr>
    </w:p>
    <w:p w14:paraId="56C4AC64" w14:textId="77777777" w:rsidR="00DB27AB" w:rsidRPr="004447A5" w:rsidRDefault="00DB27AB" w:rsidP="004447A5">
      <w:pPr>
        <w:pStyle w:val="ListParagraph"/>
        <w:numPr>
          <w:ilvl w:val="0"/>
          <w:numId w:val="1"/>
        </w:numPr>
        <w:spacing w:after="0"/>
        <w:ind w:hanging="720"/>
        <w:rPr>
          <w:b/>
        </w:rPr>
      </w:pPr>
      <w:r w:rsidRPr="004447A5">
        <w:rPr>
          <w:b/>
        </w:rPr>
        <w:t>ALL LOST KEYS WILL BE CHARGEABLE AT £5 RESIDENTS, £8</w:t>
      </w:r>
      <w:r w:rsidR="004447A5">
        <w:rPr>
          <w:b/>
        </w:rPr>
        <w:t xml:space="preserve"> NON-</w:t>
      </w:r>
      <w:r w:rsidRPr="004447A5">
        <w:rPr>
          <w:b/>
        </w:rPr>
        <w:t>RESIDENTS, A REPLACEMENT KEY AND NEW NUMBER WILL THEN BE ISSUED.</w:t>
      </w:r>
    </w:p>
    <w:p w14:paraId="52164E58" w14:textId="77777777" w:rsidR="004447A5" w:rsidRPr="004447A5" w:rsidRDefault="004447A5" w:rsidP="004447A5">
      <w:pPr>
        <w:pStyle w:val="ListParagraph"/>
        <w:spacing w:after="0"/>
        <w:rPr>
          <w:b/>
        </w:rPr>
      </w:pPr>
    </w:p>
    <w:p w14:paraId="3CC873E4" w14:textId="77777777" w:rsidR="00DB27AB" w:rsidRPr="004447A5" w:rsidRDefault="00DB27AB" w:rsidP="004447A5">
      <w:pPr>
        <w:spacing w:after="0"/>
        <w:rPr>
          <w:b/>
        </w:rPr>
      </w:pPr>
      <w:r w:rsidRPr="004447A5">
        <w:rPr>
          <w:b/>
        </w:rPr>
        <w:t>YOU WILL BE LIABLE FOR ANY DAMAGE INCURRED IF YOU DO NOT ENSURE THE COURT IS SECURE AFTER USE, EVEN IF THERE ARE PEOPLE WAITING TO PLAY.</w:t>
      </w:r>
    </w:p>
    <w:p w14:paraId="7112B736" w14:textId="77777777" w:rsidR="004447A5" w:rsidRDefault="004447A5" w:rsidP="004447A5">
      <w:pPr>
        <w:pStyle w:val="ListParagraph"/>
        <w:spacing w:after="0"/>
        <w:ind w:left="0"/>
      </w:pPr>
    </w:p>
    <w:p w14:paraId="760B7419" w14:textId="77777777" w:rsidR="004447A5" w:rsidRDefault="004447A5" w:rsidP="004447A5">
      <w:pPr>
        <w:pStyle w:val="ListParagraph"/>
        <w:spacing w:after="0"/>
        <w:ind w:left="0"/>
      </w:pPr>
    </w:p>
    <w:p w14:paraId="3071C910" w14:textId="77777777" w:rsidR="00DB27AB" w:rsidRPr="004447A5" w:rsidRDefault="00DB27AB" w:rsidP="004447A5">
      <w:pPr>
        <w:pStyle w:val="ListParagraph"/>
        <w:spacing w:after="0"/>
        <w:ind w:left="0"/>
      </w:pPr>
      <w:r w:rsidRPr="004447A5">
        <w:t>Liz Pizer, Clerk</w:t>
      </w:r>
    </w:p>
    <w:p w14:paraId="183B2688" w14:textId="77777777" w:rsidR="004447A5" w:rsidRDefault="004447A5" w:rsidP="004447A5">
      <w:pPr>
        <w:tabs>
          <w:tab w:val="left" w:pos="7044"/>
        </w:tabs>
        <w:spacing w:after="0" w:line="240" w:lineRule="exact"/>
        <w:rPr>
          <w:rFonts w:ascii="Helvetica" w:eastAsia="Times New Roman" w:hAnsi="Helvetica" w:cs="Helvetica"/>
          <w:color w:val="333333"/>
          <w:lang w:eastAsia="en-GB"/>
        </w:rPr>
      </w:pPr>
    </w:p>
    <w:p w14:paraId="30420055" w14:textId="77777777" w:rsidR="004447A5" w:rsidRDefault="004447A5" w:rsidP="004447A5">
      <w:pPr>
        <w:tabs>
          <w:tab w:val="left" w:pos="7044"/>
        </w:tabs>
        <w:spacing w:after="0" w:line="240" w:lineRule="exact"/>
        <w:rPr>
          <w:rFonts w:ascii="Helvetica" w:eastAsia="Times New Roman" w:hAnsi="Helvetica" w:cs="Helvetica"/>
          <w:color w:val="333333"/>
          <w:lang w:eastAsia="en-GB"/>
        </w:rPr>
      </w:pPr>
    </w:p>
    <w:p w14:paraId="6F1376F2" w14:textId="77777777" w:rsidR="004E5389" w:rsidRDefault="00E07793" w:rsidP="004447A5">
      <w:pPr>
        <w:tabs>
          <w:tab w:val="left" w:pos="7044"/>
        </w:tabs>
        <w:spacing w:after="0" w:line="240" w:lineRule="exact"/>
        <w:rPr>
          <w:rFonts w:ascii="Helvetica" w:eastAsia="Times New Roman" w:hAnsi="Helvetica" w:cs="Helvetica"/>
          <w:color w:val="333333"/>
          <w:lang w:eastAsia="en-GB"/>
        </w:rPr>
      </w:pPr>
      <w:r w:rsidRPr="004447A5">
        <w:rPr>
          <w:rFonts w:ascii="Helvetica" w:eastAsia="Times New Roman" w:hAnsi="Helvetica" w:cs="Helvetica"/>
          <w:color w:val="333333"/>
          <w:lang w:eastAsia="en-GB"/>
        </w:rPr>
        <w:t>Dear Tennis Members</w:t>
      </w:r>
    </w:p>
    <w:p w14:paraId="58C71959" w14:textId="77777777" w:rsidR="004447A5" w:rsidRPr="004447A5" w:rsidRDefault="004447A5" w:rsidP="004447A5">
      <w:pPr>
        <w:tabs>
          <w:tab w:val="left" w:pos="7044"/>
        </w:tabs>
        <w:spacing w:after="0" w:line="240" w:lineRule="exact"/>
      </w:pPr>
    </w:p>
    <w:p w14:paraId="692459D9" w14:textId="77777777" w:rsidR="004E5389" w:rsidRDefault="004E5389" w:rsidP="004447A5">
      <w:pPr>
        <w:shd w:val="clear" w:color="auto" w:fill="FFFFFF"/>
        <w:spacing w:after="0" w:line="240" w:lineRule="exact"/>
        <w:rPr>
          <w:rFonts w:ascii="Helvetica" w:eastAsia="Times New Roman" w:hAnsi="Helvetica" w:cs="Helvetica"/>
          <w:color w:val="333333"/>
          <w:lang w:eastAsia="en-GB"/>
        </w:rPr>
      </w:pPr>
      <w:r w:rsidRPr="004447A5">
        <w:rPr>
          <w:rFonts w:ascii="Helvetica" w:eastAsia="Times New Roman" w:hAnsi="Helvetica" w:cs="Helvetica"/>
          <w:color w:val="333333"/>
          <w:lang w:eastAsia="en-GB"/>
        </w:rPr>
        <w:t>The Parish Council are pleased to announce the launch of their Mobile app which can be used on I phones, Android phones, and tablets.</w:t>
      </w:r>
    </w:p>
    <w:p w14:paraId="3297D6F7" w14:textId="77777777" w:rsidR="004447A5" w:rsidRPr="004447A5" w:rsidRDefault="004447A5" w:rsidP="004447A5">
      <w:pPr>
        <w:shd w:val="clear" w:color="auto" w:fill="FFFFFF"/>
        <w:spacing w:after="0" w:line="240" w:lineRule="exact"/>
        <w:rPr>
          <w:rFonts w:ascii="Helvetica" w:eastAsia="Times New Roman" w:hAnsi="Helvetica" w:cs="Helvetica"/>
          <w:color w:val="333333"/>
          <w:lang w:eastAsia="en-GB"/>
        </w:rPr>
      </w:pPr>
    </w:p>
    <w:p w14:paraId="061E823F" w14:textId="77777777" w:rsidR="004E5389" w:rsidRPr="004447A5" w:rsidRDefault="004E5389" w:rsidP="004447A5">
      <w:pPr>
        <w:shd w:val="clear" w:color="auto" w:fill="FFFFFF"/>
        <w:spacing w:after="0" w:line="240" w:lineRule="exact"/>
        <w:rPr>
          <w:rFonts w:ascii="Helvetica" w:eastAsia="Times New Roman" w:hAnsi="Helvetica" w:cs="Helvetica"/>
          <w:color w:val="333333"/>
          <w:lang w:eastAsia="en-GB"/>
        </w:rPr>
      </w:pPr>
      <w:r w:rsidRPr="004447A5">
        <w:rPr>
          <w:rFonts w:ascii="Arial" w:eastAsia="Times New Roman" w:hAnsi="Arial" w:cs="Arial"/>
          <w:b/>
          <w:bCs/>
          <w:color w:val="333333"/>
          <w:lang w:eastAsia="en-GB"/>
        </w:rPr>
        <w:t>Why a parish app?</w:t>
      </w:r>
    </w:p>
    <w:p w14:paraId="5B776D6C" w14:textId="77777777" w:rsidR="004E5389" w:rsidRDefault="004E5389" w:rsidP="004447A5">
      <w:pPr>
        <w:shd w:val="clear" w:color="auto" w:fill="FFFFFF"/>
        <w:spacing w:after="0" w:line="240" w:lineRule="exact"/>
        <w:rPr>
          <w:rFonts w:ascii="Arial" w:eastAsia="Times New Roman" w:hAnsi="Arial" w:cs="Arial"/>
          <w:color w:val="333333"/>
          <w:lang w:eastAsia="en-GB"/>
        </w:rPr>
      </w:pPr>
      <w:r w:rsidRPr="004447A5">
        <w:rPr>
          <w:rFonts w:ascii="Arial" w:eastAsia="Times New Roman" w:hAnsi="Arial" w:cs="Arial"/>
          <w:color w:val="333333"/>
          <w:lang w:eastAsia="en-GB"/>
        </w:rPr>
        <w:t>It’s a fact that more adults use mobile apps and access the internet from mobile devices; this inspired the Parish Council to harness the power of mobile in providing information and services that are more accessible and convenient for all.</w:t>
      </w:r>
    </w:p>
    <w:p w14:paraId="0FADAD77" w14:textId="77777777" w:rsidR="004447A5" w:rsidRPr="004447A5" w:rsidRDefault="004447A5" w:rsidP="004447A5">
      <w:pPr>
        <w:shd w:val="clear" w:color="auto" w:fill="FFFFFF"/>
        <w:spacing w:after="0" w:line="240" w:lineRule="exact"/>
        <w:rPr>
          <w:rFonts w:ascii="Helvetica" w:eastAsia="Times New Roman" w:hAnsi="Helvetica" w:cs="Helvetica"/>
          <w:color w:val="333333"/>
          <w:lang w:eastAsia="en-GB"/>
        </w:rPr>
      </w:pPr>
    </w:p>
    <w:p w14:paraId="14E470EB" w14:textId="77777777" w:rsidR="004E5389" w:rsidRDefault="004E5389" w:rsidP="004447A5">
      <w:pPr>
        <w:shd w:val="clear" w:color="auto" w:fill="FFFFFF"/>
        <w:spacing w:after="0" w:line="240" w:lineRule="exact"/>
        <w:rPr>
          <w:rFonts w:ascii="Arial" w:eastAsia="Times New Roman" w:hAnsi="Arial" w:cs="Arial"/>
          <w:color w:val="333333"/>
          <w:lang w:eastAsia="en-GB"/>
        </w:rPr>
      </w:pPr>
      <w:r w:rsidRPr="004447A5">
        <w:rPr>
          <w:rFonts w:ascii="Arial" w:eastAsia="Times New Roman" w:hAnsi="Arial" w:cs="Arial"/>
          <w:color w:val="333333"/>
          <w:lang w:eastAsia="en-GB"/>
        </w:rPr>
        <w:t>The app will be interactive with key functions to allow access to information ‘on demand’, so residents can engage with parish representatives and the local community, whilst ‘on the go’ or in the comfort of their own home.</w:t>
      </w:r>
    </w:p>
    <w:p w14:paraId="1ACCB42D" w14:textId="77777777" w:rsidR="004447A5" w:rsidRPr="004447A5" w:rsidRDefault="004447A5" w:rsidP="004447A5">
      <w:pPr>
        <w:shd w:val="clear" w:color="auto" w:fill="FFFFFF"/>
        <w:spacing w:after="0" w:line="240" w:lineRule="exact"/>
        <w:rPr>
          <w:rFonts w:ascii="Helvetica" w:eastAsia="Times New Roman" w:hAnsi="Helvetica" w:cs="Helvetica"/>
          <w:color w:val="333333"/>
          <w:lang w:eastAsia="en-GB"/>
        </w:rPr>
      </w:pPr>
    </w:p>
    <w:p w14:paraId="3A28DCCB" w14:textId="77777777" w:rsidR="004E5389" w:rsidRDefault="004E5389" w:rsidP="004447A5">
      <w:pPr>
        <w:shd w:val="clear" w:color="auto" w:fill="FFFFFF"/>
        <w:spacing w:after="0" w:line="240" w:lineRule="exact"/>
        <w:rPr>
          <w:rFonts w:ascii="Arial" w:eastAsia="Times New Roman" w:hAnsi="Arial" w:cs="Arial"/>
          <w:color w:val="333333"/>
          <w:lang w:eastAsia="en-GB"/>
        </w:rPr>
      </w:pPr>
      <w:proofErr w:type="gramStart"/>
      <w:r w:rsidRPr="004447A5">
        <w:rPr>
          <w:rFonts w:ascii="Arial" w:eastAsia="Times New Roman" w:hAnsi="Arial" w:cs="Arial"/>
          <w:color w:val="333333"/>
          <w:lang w:eastAsia="en-GB"/>
        </w:rPr>
        <w:t>In essence</w:t>
      </w:r>
      <w:r w:rsidR="004447A5" w:rsidRPr="004447A5">
        <w:rPr>
          <w:rFonts w:ascii="Arial" w:eastAsia="Times New Roman" w:hAnsi="Arial" w:cs="Arial"/>
          <w:color w:val="333333"/>
          <w:lang w:eastAsia="en-GB"/>
        </w:rPr>
        <w:t>,</w:t>
      </w:r>
      <w:r w:rsidRPr="004447A5">
        <w:rPr>
          <w:rFonts w:ascii="Arial" w:eastAsia="Times New Roman" w:hAnsi="Arial" w:cs="Arial"/>
          <w:color w:val="333333"/>
          <w:lang w:eastAsia="en-GB"/>
        </w:rPr>
        <w:t xml:space="preserve"> the</w:t>
      </w:r>
      <w:proofErr w:type="gramEnd"/>
      <w:r w:rsidRPr="004447A5">
        <w:rPr>
          <w:rFonts w:ascii="Arial" w:eastAsia="Times New Roman" w:hAnsi="Arial" w:cs="Arial"/>
          <w:color w:val="333333"/>
          <w:lang w:eastAsia="en-GB"/>
        </w:rPr>
        <w:t xml:space="preserve"> Parish app is a great opportunity for residents to connect, be informed, book facilities, share news and promote local events, bringing the community together.</w:t>
      </w:r>
    </w:p>
    <w:p w14:paraId="4CAB254C" w14:textId="77777777" w:rsidR="004447A5" w:rsidRPr="004447A5" w:rsidRDefault="004447A5" w:rsidP="004447A5">
      <w:pPr>
        <w:shd w:val="clear" w:color="auto" w:fill="FFFFFF"/>
        <w:spacing w:after="0" w:line="240" w:lineRule="exact"/>
        <w:rPr>
          <w:rFonts w:ascii="Helvetica" w:eastAsia="Times New Roman" w:hAnsi="Helvetica" w:cs="Helvetica"/>
          <w:color w:val="333333"/>
          <w:lang w:eastAsia="en-GB"/>
        </w:rPr>
      </w:pPr>
    </w:p>
    <w:p w14:paraId="5CC2AE5F" w14:textId="77777777" w:rsidR="004E5389" w:rsidRDefault="004E5389" w:rsidP="004447A5">
      <w:pPr>
        <w:shd w:val="clear" w:color="auto" w:fill="FFFFFF"/>
        <w:spacing w:after="0" w:line="240" w:lineRule="exact"/>
        <w:rPr>
          <w:rFonts w:ascii="Arial" w:eastAsia="Times New Roman" w:hAnsi="Arial" w:cs="Arial"/>
          <w:color w:val="333333"/>
          <w:lang w:eastAsia="en-GB"/>
        </w:rPr>
      </w:pPr>
      <w:r w:rsidRPr="004447A5">
        <w:rPr>
          <w:rFonts w:ascii="Arial" w:eastAsia="Times New Roman" w:hAnsi="Arial" w:cs="Arial"/>
          <w:color w:val="333333"/>
          <w:lang w:eastAsia="en-GB"/>
        </w:rPr>
        <w:t>Great features include the ability to instantly submit a photo via the app of local events or report issues in your community. Stay in the loop with instant notifications of local news and events. Also, stay updated with what’s going on at the village hall.</w:t>
      </w:r>
    </w:p>
    <w:p w14:paraId="33A86394" w14:textId="77777777" w:rsidR="004447A5" w:rsidRPr="004447A5" w:rsidRDefault="004447A5" w:rsidP="004447A5">
      <w:pPr>
        <w:shd w:val="clear" w:color="auto" w:fill="FFFFFF"/>
        <w:spacing w:after="0" w:line="240" w:lineRule="exact"/>
        <w:rPr>
          <w:rFonts w:ascii="Helvetica" w:eastAsia="Times New Roman" w:hAnsi="Helvetica" w:cs="Helvetica"/>
          <w:color w:val="333333"/>
          <w:lang w:eastAsia="en-GB"/>
        </w:rPr>
      </w:pPr>
    </w:p>
    <w:p w14:paraId="5E010246" w14:textId="77777777" w:rsidR="004E5389" w:rsidRDefault="004E5389" w:rsidP="004447A5">
      <w:pPr>
        <w:shd w:val="clear" w:color="auto" w:fill="FFFFFF"/>
        <w:spacing w:after="0" w:line="240" w:lineRule="exact"/>
        <w:rPr>
          <w:rFonts w:ascii="Arial" w:eastAsia="Times New Roman" w:hAnsi="Arial" w:cs="Arial"/>
          <w:color w:val="333333"/>
          <w:lang w:eastAsia="en-GB"/>
        </w:rPr>
      </w:pPr>
      <w:r w:rsidRPr="004447A5">
        <w:rPr>
          <w:rFonts w:ascii="Arial" w:eastAsia="Times New Roman" w:hAnsi="Arial" w:cs="Arial"/>
          <w:color w:val="333333"/>
          <w:lang w:eastAsia="en-GB"/>
        </w:rPr>
        <w:t>The app also allows you to view council meetings, planning applications, village contacts and read copies of our Long Furrow magazine, plus much more.</w:t>
      </w:r>
    </w:p>
    <w:p w14:paraId="67C12BA4" w14:textId="77777777" w:rsidR="004447A5" w:rsidRPr="004447A5" w:rsidRDefault="004447A5" w:rsidP="004447A5">
      <w:pPr>
        <w:shd w:val="clear" w:color="auto" w:fill="FFFFFF"/>
        <w:spacing w:after="0" w:line="240" w:lineRule="exact"/>
        <w:rPr>
          <w:rFonts w:ascii="Helvetica" w:eastAsia="Times New Roman" w:hAnsi="Helvetica" w:cs="Helvetica"/>
          <w:color w:val="333333"/>
          <w:lang w:eastAsia="en-GB"/>
        </w:rPr>
      </w:pPr>
    </w:p>
    <w:p w14:paraId="78B42836" w14:textId="77777777" w:rsidR="004E5389" w:rsidRDefault="004E5389" w:rsidP="004447A5">
      <w:pPr>
        <w:shd w:val="clear" w:color="auto" w:fill="FFFFFF"/>
        <w:spacing w:after="0" w:line="240" w:lineRule="exact"/>
        <w:rPr>
          <w:rFonts w:ascii="Arial" w:eastAsia="Times New Roman" w:hAnsi="Arial" w:cs="Arial"/>
          <w:color w:val="333333"/>
          <w:lang w:eastAsia="en-GB"/>
        </w:rPr>
      </w:pPr>
      <w:r w:rsidRPr="004447A5">
        <w:rPr>
          <w:rFonts w:ascii="Arial" w:eastAsia="Times New Roman" w:hAnsi="Arial" w:cs="Arial"/>
          <w:b/>
          <w:bCs/>
          <w:color w:val="333333"/>
          <w:lang w:eastAsia="en-GB"/>
        </w:rPr>
        <w:t>As a Tennis Member</w:t>
      </w:r>
      <w:r w:rsidR="004447A5">
        <w:rPr>
          <w:rFonts w:ascii="Arial" w:eastAsia="Times New Roman" w:hAnsi="Arial" w:cs="Arial"/>
          <w:b/>
          <w:bCs/>
          <w:color w:val="333333"/>
          <w:lang w:eastAsia="en-GB"/>
        </w:rPr>
        <w:t>,</w:t>
      </w:r>
      <w:r w:rsidRPr="004447A5">
        <w:rPr>
          <w:rFonts w:ascii="Arial" w:eastAsia="Times New Roman" w:hAnsi="Arial" w:cs="Arial"/>
          <w:b/>
          <w:bCs/>
          <w:color w:val="333333"/>
          <w:lang w:eastAsia="en-GB"/>
        </w:rPr>
        <w:t xml:space="preserve"> you can now book your tennis courts via the app, without the need to ring or visit our website.</w:t>
      </w:r>
      <w:r w:rsidRPr="004447A5">
        <w:rPr>
          <w:rFonts w:ascii="Arial" w:eastAsia="Times New Roman" w:hAnsi="Arial" w:cs="Arial"/>
          <w:color w:val="333333"/>
          <w:lang w:eastAsia="en-GB"/>
        </w:rPr>
        <w:t> The app will inform the parish council of your booking, which is only bookable if the slot is highlighted and therefore available. The process for this is set out below:</w:t>
      </w:r>
    </w:p>
    <w:p w14:paraId="3277A690" w14:textId="77777777" w:rsidR="004447A5" w:rsidRPr="004447A5" w:rsidRDefault="004447A5" w:rsidP="004447A5">
      <w:pPr>
        <w:shd w:val="clear" w:color="auto" w:fill="FFFFFF"/>
        <w:spacing w:after="0" w:line="240" w:lineRule="exact"/>
        <w:rPr>
          <w:rFonts w:ascii="Arial" w:eastAsia="Times New Roman" w:hAnsi="Arial" w:cs="Arial"/>
          <w:color w:val="333333"/>
          <w:lang w:eastAsia="en-GB"/>
        </w:rPr>
      </w:pPr>
    </w:p>
    <w:p w14:paraId="333DC166" w14:textId="77777777" w:rsidR="004E5389" w:rsidRPr="004447A5" w:rsidRDefault="004E5389" w:rsidP="004447A5">
      <w:pPr>
        <w:shd w:val="clear" w:color="auto" w:fill="FFFFFF"/>
        <w:spacing w:after="0" w:line="240" w:lineRule="exact"/>
        <w:ind w:left="425" w:hanging="425"/>
        <w:rPr>
          <w:rFonts w:ascii="Helvetica" w:eastAsia="Times New Roman" w:hAnsi="Helvetica" w:cs="Helvetica"/>
          <w:vanish/>
          <w:color w:val="333333"/>
          <w:lang w:eastAsia="en-GB"/>
        </w:rPr>
      </w:pPr>
    </w:p>
    <w:p w14:paraId="63312CC9" w14:textId="77777777" w:rsidR="004E5389" w:rsidRPr="004447A5" w:rsidRDefault="004E5389" w:rsidP="004447A5">
      <w:pPr>
        <w:shd w:val="clear" w:color="auto" w:fill="FFFFFF"/>
        <w:spacing w:after="0" w:line="240" w:lineRule="exact"/>
        <w:ind w:left="425" w:hanging="425"/>
        <w:rPr>
          <w:rFonts w:ascii="Helvetica" w:eastAsia="Times New Roman" w:hAnsi="Helvetica" w:cs="Helvetica"/>
          <w:color w:val="333333"/>
          <w:lang w:eastAsia="en-GB"/>
        </w:rPr>
      </w:pPr>
      <w:r w:rsidRPr="004447A5">
        <w:rPr>
          <w:rFonts w:ascii="Arial" w:eastAsia="Times New Roman" w:hAnsi="Arial" w:cs="Arial"/>
          <w:color w:val="333333"/>
          <w:lang w:eastAsia="en-GB"/>
        </w:rPr>
        <w:t>1.</w:t>
      </w:r>
      <w:r w:rsidRPr="004447A5">
        <w:rPr>
          <w:rFonts w:ascii="Times New Roman" w:eastAsia="Times New Roman" w:hAnsi="Times New Roman" w:cs="Times New Roman"/>
          <w:color w:val="333333"/>
          <w:lang w:eastAsia="en-GB"/>
        </w:rPr>
        <w:t>   </w:t>
      </w:r>
      <w:r w:rsidRPr="004447A5">
        <w:rPr>
          <w:rFonts w:ascii="Arial" w:eastAsia="Times New Roman" w:hAnsi="Arial" w:cs="Arial"/>
          <w:color w:val="333333"/>
          <w:lang w:eastAsia="en-GB"/>
        </w:rPr>
        <w:t>Download the App</w:t>
      </w:r>
    </w:p>
    <w:p w14:paraId="709006D7" w14:textId="77777777" w:rsidR="004E5389" w:rsidRPr="004447A5" w:rsidRDefault="004E5389" w:rsidP="004447A5">
      <w:pPr>
        <w:shd w:val="clear" w:color="auto" w:fill="FFFFFF"/>
        <w:spacing w:after="0" w:line="240" w:lineRule="exact"/>
        <w:ind w:left="425" w:hanging="425"/>
        <w:rPr>
          <w:rFonts w:ascii="Helvetica" w:eastAsia="Times New Roman" w:hAnsi="Helvetica" w:cs="Helvetica"/>
          <w:color w:val="333333"/>
          <w:lang w:eastAsia="en-GB"/>
        </w:rPr>
      </w:pPr>
      <w:r w:rsidRPr="004447A5">
        <w:rPr>
          <w:rFonts w:ascii="Arial" w:eastAsia="Times New Roman" w:hAnsi="Arial" w:cs="Arial"/>
          <w:color w:val="333333"/>
          <w:lang w:eastAsia="en-GB"/>
        </w:rPr>
        <w:t>2.</w:t>
      </w:r>
      <w:r w:rsidRPr="004447A5">
        <w:rPr>
          <w:rFonts w:ascii="Times New Roman" w:eastAsia="Times New Roman" w:hAnsi="Times New Roman" w:cs="Times New Roman"/>
          <w:color w:val="333333"/>
          <w:lang w:eastAsia="en-GB"/>
        </w:rPr>
        <w:t>    </w:t>
      </w:r>
      <w:r w:rsidRPr="004447A5">
        <w:rPr>
          <w:rFonts w:ascii="Arial" w:eastAsia="Times New Roman" w:hAnsi="Arial" w:cs="Arial"/>
          <w:color w:val="333333"/>
          <w:lang w:eastAsia="en-GB"/>
        </w:rPr>
        <w:t>Go to the section headed “more”</w:t>
      </w:r>
    </w:p>
    <w:p w14:paraId="60634E8E" w14:textId="77777777" w:rsidR="004E5389" w:rsidRPr="004447A5" w:rsidRDefault="004E5389" w:rsidP="004447A5">
      <w:pPr>
        <w:shd w:val="clear" w:color="auto" w:fill="FFFFFF"/>
        <w:spacing w:after="0" w:line="240" w:lineRule="exact"/>
        <w:ind w:left="425" w:hanging="425"/>
        <w:rPr>
          <w:rFonts w:ascii="Helvetica" w:eastAsia="Times New Roman" w:hAnsi="Helvetica" w:cs="Helvetica"/>
          <w:color w:val="333333"/>
          <w:lang w:eastAsia="en-GB"/>
        </w:rPr>
      </w:pPr>
      <w:r w:rsidRPr="004447A5">
        <w:rPr>
          <w:rFonts w:ascii="Arial" w:eastAsia="Times New Roman" w:hAnsi="Arial" w:cs="Arial"/>
          <w:color w:val="333333"/>
          <w:lang w:eastAsia="en-GB"/>
        </w:rPr>
        <w:t>3.</w:t>
      </w:r>
      <w:r w:rsidRPr="004447A5">
        <w:rPr>
          <w:rFonts w:ascii="Times New Roman" w:eastAsia="Times New Roman" w:hAnsi="Times New Roman" w:cs="Times New Roman"/>
          <w:color w:val="333333"/>
          <w:lang w:eastAsia="en-GB"/>
        </w:rPr>
        <w:t>    </w:t>
      </w:r>
      <w:r w:rsidRPr="004447A5">
        <w:rPr>
          <w:rFonts w:ascii="Arial" w:eastAsia="Times New Roman" w:hAnsi="Arial" w:cs="Arial"/>
          <w:color w:val="333333"/>
          <w:lang w:eastAsia="en-GB"/>
        </w:rPr>
        <w:t>Tap “tennis members booking”</w:t>
      </w:r>
    </w:p>
    <w:p w14:paraId="5CC97F84" w14:textId="77777777" w:rsidR="004E5389" w:rsidRPr="004447A5" w:rsidRDefault="004E5389" w:rsidP="004447A5">
      <w:pPr>
        <w:shd w:val="clear" w:color="auto" w:fill="FFFFFF"/>
        <w:spacing w:after="0" w:line="240" w:lineRule="exact"/>
        <w:ind w:left="425" w:hanging="425"/>
        <w:rPr>
          <w:rFonts w:ascii="Helvetica" w:eastAsia="Times New Roman" w:hAnsi="Helvetica" w:cs="Helvetica"/>
          <w:color w:val="333333"/>
          <w:lang w:eastAsia="en-GB"/>
        </w:rPr>
      </w:pPr>
      <w:r w:rsidRPr="004447A5">
        <w:rPr>
          <w:rFonts w:ascii="Arial" w:eastAsia="Times New Roman" w:hAnsi="Arial" w:cs="Arial"/>
          <w:color w:val="333333"/>
          <w:lang w:eastAsia="en-GB"/>
        </w:rPr>
        <w:t>4.</w:t>
      </w:r>
      <w:r w:rsidRPr="004447A5">
        <w:rPr>
          <w:rFonts w:ascii="Times New Roman" w:eastAsia="Times New Roman" w:hAnsi="Times New Roman" w:cs="Times New Roman"/>
          <w:color w:val="333333"/>
          <w:lang w:eastAsia="en-GB"/>
        </w:rPr>
        <w:t>    </w:t>
      </w:r>
      <w:r w:rsidRPr="004447A5">
        <w:rPr>
          <w:rFonts w:ascii="Arial" w:eastAsia="Times New Roman" w:hAnsi="Arial" w:cs="Arial"/>
          <w:color w:val="333333"/>
          <w:lang w:eastAsia="en-GB"/>
        </w:rPr>
        <w:t xml:space="preserve">Create an account and input your email, password, </w:t>
      </w:r>
      <w:proofErr w:type="spellStart"/>
      <w:r w:rsidRPr="004447A5">
        <w:rPr>
          <w:rFonts w:ascii="Arial" w:eastAsia="Times New Roman" w:hAnsi="Arial" w:cs="Arial"/>
          <w:color w:val="333333"/>
          <w:lang w:eastAsia="en-GB"/>
        </w:rPr>
        <w:t>tel</w:t>
      </w:r>
      <w:proofErr w:type="spellEnd"/>
      <w:r w:rsidRPr="004447A5">
        <w:rPr>
          <w:rFonts w:ascii="Arial" w:eastAsia="Times New Roman" w:hAnsi="Arial" w:cs="Arial"/>
          <w:color w:val="333333"/>
          <w:lang w:eastAsia="en-GB"/>
        </w:rPr>
        <w:t xml:space="preserve"> etc – the tap “Register”</w:t>
      </w:r>
    </w:p>
    <w:p w14:paraId="392DD44E" w14:textId="77777777" w:rsidR="004E5389" w:rsidRPr="004447A5" w:rsidRDefault="004E5389" w:rsidP="004447A5">
      <w:pPr>
        <w:shd w:val="clear" w:color="auto" w:fill="FFFFFF"/>
        <w:spacing w:after="0" w:line="240" w:lineRule="exact"/>
        <w:ind w:left="425" w:hanging="425"/>
        <w:rPr>
          <w:rFonts w:ascii="Helvetica" w:eastAsia="Times New Roman" w:hAnsi="Helvetica" w:cs="Helvetica"/>
          <w:color w:val="333333"/>
          <w:lang w:eastAsia="en-GB"/>
        </w:rPr>
      </w:pPr>
      <w:r w:rsidRPr="004447A5">
        <w:rPr>
          <w:rFonts w:ascii="Arial" w:eastAsia="Times New Roman" w:hAnsi="Arial" w:cs="Arial"/>
          <w:color w:val="333333"/>
          <w:lang w:eastAsia="en-GB"/>
        </w:rPr>
        <w:t>5.</w:t>
      </w:r>
      <w:r w:rsidRPr="004447A5">
        <w:rPr>
          <w:rFonts w:ascii="Times New Roman" w:eastAsia="Times New Roman" w:hAnsi="Times New Roman" w:cs="Times New Roman"/>
          <w:color w:val="333333"/>
          <w:lang w:eastAsia="en-GB"/>
        </w:rPr>
        <w:t>    </w:t>
      </w:r>
      <w:r w:rsidRPr="004447A5">
        <w:rPr>
          <w:rFonts w:ascii="Arial" w:eastAsia="Times New Roman" w:hAnsi="Arial" w:cs="Arial"/>
          <w:color w:val="333333"/>
          <w:lang w:eastAsia="en-GB"/>
        </w:rPr>
        <w:t>Tap Schedule Reservation</w:t>
      </w:r>
    </w:p>
    <w:p w14:paraId="2E3676A6" w14:textId="77777777" w:rsidR="004E5389" w:rsidRPr="004447A5" w:rsidRDefault="004E5389" w:rsidP="004447A5">
      <w:pPr>
        <w:shd w:val="clear" w:color="auto" w:fill="FFFFFF"/>
        <w:spacing w:after="0" w:line="240" w:lineRule="exact"/>
        <w:ind w:left="425" w:hanging="425"/>
        <w:rPr>
          <w:rFonts w:ascii="Helvetica" w:eastAsia="Times New Roman" w:hAnsi="Helvetica" w:cs="Helvetica"/>
          <w:color w:val="333333"/>
          <w:lang w:eastAsia="en-GB"/>
        </w:rPr>
      </w:pPr>
      <w:r w:rsidRPr="004447A5">
        <w:rPr>
          <w:rFonts w:ascii="Arial" w:eastAsia="Times New Roman" w:hAnsi="Arial" w:cs="Arial"/>
          <w:color w:val="333333"/>
          <w:lang w:eastAsia="en-GB"/>
        </w:rPr>
        <w:t>6.</w:t>
      </w:r>
      <w:r w:rsidRPr="004447A5">
        <w:rPr>
          <w:rFonts w:ascii="Times New Roman" w:eastAsia="Times New Roman" w:hAnsi="Times New Roman" w:cs="Times New Roman"/>
          <w:color w:val="333333"/>
          <w:lang w:eastAsia="en-GB"/>
        </w:rPr>
        <w:t>    </w:t>
      </w:r>
      <w:r w:rsidRPr="004447A5">
        <w:rPr>
          <w:rFonts w:ascii="Arial" w:eastAsia="Times New Roman" w:hAnsi="Arial" w:cs="Arial"/>
          <w:color w:val="333333"/>
          <w:lang w:eastAsia="en-GB"/>
        </w:rPr>
        <w:t>Tap Tennis Courts</w:t>
      </w:r>
    </w:p>
    <w:p w14:paraId="7A728EA0" w14:textId="77777777" w:rsidR="004E5389" w:rsidRPr="004447A5" w:rsidRDefault="004E5389" w:rsidP="004447A5">
      <w:pPr>
        <w:shd w:val="clear" w:color="auto" w:fill="FFFFFF"/>
        <w:spacing w:after="0" w:line="240" w:lineRule="exact"/>
        <w:ind w:left="425" w:hanging="425"/>
        <w:rPr>
          <w:rFonts w:ascii="Helvetica" w:eastAsia="Times New Roman" w:hAnsi="Helvetica" w:cs="Helvetica"/>
          <w:color w:val="333333"/>
          <w:lang w:eastAsia="en-GB"/>
        </w:rPr>
      </w:pPr>
      <w:r w:rsidRPr="004447A5">
        <w:rPr>
          <w:rFonts w:ascii="Arial" w:eastAsia="Times New Roman" w:hAnsi="Arial" w:cs="Arial"/>
          <w:color w:val="333333"/>
          <w:lang w:eastAsia="en-GB"/>
        </w:rPr>
        <w:t>7.</w:t>
      </w:r>
      <w:r w:rsidRPr="004447A5">
        <w:rPr>
          <w:rFonts w:ascii="Times New Roman" w:eastAsia="Times New Roman" w:hAnsi="Times New Roman" w:cs="Times New Roman"/>
          <w:color w:val="333333"/>
          <w:lang w:eastAsia="en-GB"/>
        </w:rPr>
        <w:t>    </w:t>
      </w:r>
      <w:r w:rsidRPr="004447A5">
        <w:rPr>
          <w:rFonts w:ascii="Arial" w:eastAsia="Times New Roman" w:hAnsi="Arial" w:cs="Arial"/>
          <w:color w:val="333333"/>
          <w:lang w:eastAsia="en-GB"/>
        </w:rPr>
        <w:t>Tap Court 1 book it</w:t>
      </w:r>
    </w:p>
    <w:p w14:paraId="17D6858A" w14:textId="77777777" w:rsidR="004E5389" w:rsidRPr="004447A5" w:rsidRDefault="004E5389" w:rsidP="004447A5">
      <w:pPr>
        <w:shd w:val="clear" w:color="auto" w:fill="FFFFFF"/>
        <w:spacing w:after="0" w:line="240" w:lineRule="exact"/>
        <w:ind w:left="425" w:hanging="425"/>
        <w:rPr>
          <w:rFonts w:ascii="Helvetica" w:eastAsia="Times New Roman" w:hAnsi="Helvetica" w:cs="Helvetica"/>
          <w:color w:val="333333"/>
          <w:lang w:eastAsia="en-GB"/>
        </w:rPr>
      </w:pPr>
      <w:r w:rsidRPr="004447A5">
        <w:rPr>
          <w:rFonts w:ascii="Arial" w:eastAsia="Times New Roman" w:hAnsi="Arial" w:cs="Arial"/>
          <w:color w:val="333333"/>
          <w:lang w:eastAsia="en-GB"/>
        </w:rPr>
        <w:t>8.</w:t>
      </w:r>
      <w:r w:rsidRPr="004447A5">
        <w:rPr>
          <w:rFonts w:ascii="Times New Roman" w:eastAsia="Times New Roman" w:hAnsi="Times New Roman" w:cs="Times New Roman"/>
          <w:color w:val="333333"/>
          <w:lang w:eastAsia="en-GB"/>
        </w:rPr>
        <w:t>    </w:t>
      </w:r>
      <w:r w:rsidR="00E07793" w:rsidRPr="004447A5">
        <w:rPr>
          <w:rFonts w:ascii="Arial" w:eastAsia="Times New Roman" w:hAnsi="Arial" w:cs="Arial"/>
          <w:color w:val="333333"/>
          <w:lang w:eastAsia="en-GB"/>
        </w:rPr>
        <w:t>Select date and time (</w:t>
      </w:r>
      <w:r w:rsidRPr="004447A5">
        <w:rPr>
          <w:rFonts w:ascii="Arial" w:eastAsia="Times New Roman" w:hAnsi="Arial" w:cs="Arial"/>
          <w:color w:val="333333"/>
          <w:lang w:eastAsia="en-GB"/>
        </w:rPr>
        <w:t>if it is not highlighted it will already be booked)</w:t>
      </w:r>
    </w:p>
    <w:p w14:paraId="1BCDCAE3" w14:textId="77777777" w:rsidR="004E5389" w:rsidRPr="004447A5" w:rsidRDefault="004E5389" w:rsidP="004447A5">
      <w:pPr>
        <w:shd w:val="clear" w:color="auto" w:fill="FFFFFF"/>
        <w:spacing w:after="0" w:line="240" w:lineRule="exact"/>
        <w:ind w:left="425" w:hanging="425"/>
        <w:rPr>
          <w:rFonts w:ascii="Helvetica" w:eastAsia="Times New Roman" w:hAnsi="Helvetica" w:cs="Helvetica"/>
          <w:color w:val="333333"/>
          <w:lang w:eastAsia="en-GB"/>
        </w:rPr>
      </w:pPr>
      <w:r w:rsidRPr="004447A5">
        <w:rPr>
          <w:rFonts w:ascii="Arial" w:eastAsia="Times New Roman" w:hAnsi="Arial" w:cs="Arial"/>
          <w:color w:val="333333"/>
          <w:lang w:eastAsia="en-GB"/>
        </w:rPr>
        <w:t>9.</w:t>
      </w:r>
      <w:r w:rsidRPr="004447A5">
        <w:rPr>
          <w:rFonts w:ascii="Times New Roman" w:eastAsia="Times New Roman" w:hAnsi="Times New Roman" w:cs="Times New Roman"/>
          <w:color w:val="333333"/>
          <w:lang w:eastAsia="en-GB"/>
        </w:rPr>
        <w:t>    </w:t>
      </w:r>
      <w:r w:rsidRPr="004447A5">
        <w:rPr>
          <w:rFonts w:ascii="Arial" w:eastAsia="Times New Roman" w:hAnsi="Arial" w:cs="Arial"/>
          <w:color w:val="333333"/>
          <w:lang w:eastAsia="en-GB"/>
        </w:rPr>
        <w:t>Tap Book</w:t>
      </w:r>
    </w:p>
    <w:p w14:paraId="40ED3271" w14:textId="77777777" w:rsidR="00E07793" w:rsidRDefault="004E5389" w:rsidP="004447A5">
      <w:pPr>
        <w:shd w:val="clear" w:color="auto" w:fill="FFFFFF"/>
        <w:spacing w:after="0" w:line="240" w:lineRule="exact"/>
        <w:ind w:left="425" w:hanging="425"/>
        <w:rPr>
          <w:rFonts w:ascii="Arial" w:eastAsia="Times New Roman" w:hAnsi="Arial" w:cs="Arial"/>
          <w:color w:val="333333"/>
          <w:lang w:eastAsia="en-GB"/>
        </w:rPr>
      </w:pPr>
      <w:r w:rsidRPr="004447A5">
        <w:rPr>
          <w:rFonts w:ascii="Arial" w:eastAsia="Times New Roman" w:hAnsi="Arial" w:cs="Arial"/>
          <w:color w:val="333333"/>
          <w:lang w:eastAsia="en-GB"/>
        </w:rPr>
        <w:t>10.</w:t>
      </w:r>
      <w:r w:rsidRPr="004447A5">
        <w:rPr>
          <w:rFonts w:ascii="Times New Roman" w:eastAsia="Times New Roman" w:hAnsi="Times New Roman" w:cs="Times New Roman"/>
          <w:color w:val="333333"/>
          <w:lang w:eastAsia="en-GB"/>
        </w:rPr>
        <w:t>  </w:t>
      </w:r>
      <w:r w:rsidR="00E07793" w:rsidRPr="004447A5">
        <w:rPr>
          <w:rFonts w:ascii="Arial" w:eastAsia="Times New Roman" w:hAnsi="Arial" w:cs="Arial"/>
          <w:color w:val="333333"/>
          <w:lang w:eastAsia="en-GB"/>
        </w:rPr>
        <w:t>Tap Confirm</w:t>
      </w:r>
      <w:r w:rsidR="00E07793" w:rsidRPr="004447A5">
        <w:rPr>
          <w:rFonts w:ascii="Arial" w:eastAsia="Times New Roman" w:hAnsi="Arial" w:cs="Arial"/>
          <w:color w:val="333333"/>
          <w:lang w:eastAsia="en-GB"/>
        </w:rPr>
        <w:tab/>
      </w:r>
    </w:p>
    <w:p w14:paraId="66B4F9EE" w14:textId="77777777" w:rsidR="004447A5" w:rsidRPr="004447A5" w:rsidRDefault="004447A5" w:rsidP="004447A5">
      <w:pPr>
        <w:shd w:val="clear" w:color="auto" w:fill="FFFFFF"/>
        <w:spacing w:after="0" w:line="240" w:lineRule="exact"/>
        <w:ind w:left="425" w:hanging="425"/>
        <w:rPr>
          <w:rFonts w:ascii="Helvetica" w:eastAsia="Times New Roman" w:hAnsi="Helvetica" w:cs="Helvetica"/>
          <w:color w:val="333333"/>
          <w:lang w:eastAsia="en-GB"/>
        </w:rPr>
      </w:pPr>
    </w:p>
    <w:p w14:paraId="47E51A58" w14:textId="733AD5A4" w:rsidR="004E5389" w:rsidRDefault="004E5389" w:rsidP="004447A5">
      <w:pPr>
        <w:shd w:val="clear" w:color="auto" w:fill="FFFFFF"/>
        <w:spacing w:after="0" w:line="240" w:lineRule="exact"/>
        <w:ind w:left="426" w:hanging="426"/>
        <w:rPr>
          <w:rFonts w:ascii="Arial" w:eastAsia="Times New Roman" w:hAnsi="Arial" w:cs="Arial"/>
          <w:color w:val="333333"/>
          <w:lang w:eastAsia="en-GB"/>
        </w:rPr>
      </w:pPr>
      <w:r w:rsidRPr="004447A5">
        <w:rPr>
          <w:rFonts w:ascii="Arial" w:eastAsia="Times New Roman" w:hAnsi="Arial" w:cs="Arial"/>
          <w:color w:val="333333"/>
          <w:lang w:eastAsia="en-GB"/>
        </w:rPr>
        <w:t>The parish council will be directly informed of your booking.</w:t>
      </w:r>
      <w:r w:rsidR="00A56DD1">
        <w:rPr>
          <w:rFonts w:ascii="Arial" w:eastAsia="Times New Roman" w:hAnsi="Arial" w:cs="Arial"/>
          <w:color w:val="333333"/>
          <w:lang w:eastAsia="en-GB"/>
        </w:rPr>
        <w:t xml:space="preserve">  You should receive a reply email giving you details of the court code.  PLEASE CHECK YOUR SPAM</w:t>
      </w:r>
    </w:p>
    <w:p w14:paraId="3322FCCD" w14:textId="604900A3" w:rsidR="00237A48" w:rsidRDefault="00237A48" w:rsidP="004447A5">
      <w:pPr>
        <w:shd w:val="clear" w:color="auto" w:fill="FFFFFF"/>
        <w:spacing w:after="0" w:line="240" w:lineRule="exact"/>
        <w:ind w:left="426" w:hanging="426"/>
        <w:rPr>
          <w:rFonts w:ascii="Arial" w:eastAsia="Times New Roman" w:hAnsi="Arial" w:cs="Arial"/>
          <w:color w:val="333333"/>
          <w:lang w:eastAsia="en-GB"/>
        </w:rPr>
      </w:pPr>
    </w:p>
    <w:p w14:paraId="54E452B5" w14:textId="77777777" w:rsidR="00237A48" w:rsidRDefault="00237A48" w:rsidP="00237A48">
      <w:pPr>
        <w:shd w:val="clear" w:color="auto" w:fill="FFFFFF"/>
        <w:rPr>
          <w:rFonts w:ascii="Arial" w:eastAsia="Times New Roman" w:hAnsi="Arial" w:cs="Arial"/>
          <w:color w:val="222222"/>
          <w:sz w:val="24"/>
          <w:szCs w:val="24"/>
        </w:rPr>
      </w:pPr>
      <w:r>
        <w:rPr>
          <w:rFonts w:ascii="Arial" w:eastAsia="Times New Roman" w:hAnsi="Arial" w:cs="Arial"/>
          <w:b/>
          <w:bCs/>
          <w:color w:val="222222"/>
          <w:sz w:val="24"/>
          <w:szCs w:val="24"/>
        </w:rPr>
        <w:t>Prevent Hotmail From Spamming Email</w:t>
      </w:r>
    </w:p>
    <w:p w14:paraId="5645D68C" w14:textId="77777777" w:rsidR="00237A48" w:rsidRDefault="00237A48" w:rsidP="00237A48">
      <w:pPr>
        <w:numPr>
          <w:ilvl w:val="0"/>
          <w:numId w:val="2"/>
        </w:numPr>
        <w:shd w:val="clear" w:color="auto" w:fill="FFFFFF"/>
        <w:spacing w:after="60" w:line="240" w:lineRule="auto"/>
        <w:ind w:left="0"/>
        <w:rPr>
          <w:rFonts w:ascii="Arial" w:eastAsia="Times New Roman" w:hAnsi="Arial" w:cs="Arial"/>
          <w:color w:val="222222"/>
          <w:sz w:val="24"/>
          <w:szCs w:val="24"/>
        </w:rPr>
      </w:pPr>
      <w:r>
        <w:rPr>
          <w:rFonts w:ascii="Arial" w:eastAsia="Times New Roman" w:hAnsi="Arial" w:cs="Arial"/>
          <w:color w:val="222222"/>
          <w:sz w:val="24"/>
          <w:szCs w:val="24"/>
        </w:rPr>
        <w:t>Click the settings gear icon at the top right of Outlook.com.</w:t>
      </w:r>
    </w:p>
    <w:p w14:paraId="5044AF2C" w14:textId="77777777" w:rsidR="00237A48" w:rsidRDefault="00237A48" w:rsidP="00237A48">
      <w:pPr>
        <w:numPr>
          <w:ilvl w:val="0"/>
          <w:numId w:val="2"/>
        </w:numPr>
        <w:shd w:val="clear" w:color="auto" w:fill="FFFFFF"/>
        <w:spacing w:after="60" w:line="240" w:lineRule="auto"/>
        <w:ind w:left="0"/>
        <w:rPr>
          <w:rFonts w:ascii="Arial" w:eastAsia="Times New Roman" w:hAnsi="Arial" w:cs="Arial"/>
          <w:color w:val="222222"/>
          <w:sz w:val="24"/>
          <w:szCs w:val="24"/>
        </w:rPr>
      </w:pPr>
      <w:r>
        <w:rPr>
          <w:rFonts w:ascii="Arial" w:eastAsia="Times New Roman" w:hAnsi="Arial" w:cs="Arial"/>
          <w:color w:val="222222"/>
          <w:sz w:val="24"/>
          <w:szCs w:val="24"/>
        </w:rPr>
        <w:t>Click View all Outlook settings at the bottom of the pop-out menu.</w:t>
      </w:r>
    </w:p>
    <w:p w14:paraId="7600FD8D" w14:textId="77777777" w:rsidR="00237A48" w:rsidRDefault="00237A48" w:rsidP="00237A48">
      <w:pPr>
        <w:numPr>
          <w:ilvl w:val="0"/>
          <w:numId w:val="2"/>
        </w:numPr>
        <w:shd w:val="clear" w:color="auto" w:fill="FFFFFF"/>
        <w:spacing w:after="60" w:line="240" w:lineRule="auto"/>
        <w:ind w:left="0"/>
        <w:rPr>
          <w:rFonts w:ascii="Arial" w:eastAsia="Times New Roman" w:hAnsi="Arial" w:cs="Arial"/>
          <w:color w:val="222222"/>
          <w:sz w:val="24"/>
          <w:szCs w:val="24"/>
        </w:rPr>
      </w:pPr>
      <w:r>
        <w:rPr>
          <w:rFonts w:ascii="Arial" w:eastAsia="Times New Roman" w:hAnsi="Arial" w:cs="Arial"/>
          <w:b/>
          <w:bCs/>
          <w:color w:val="222222"/>
          <w:sz w:val="24"/>
          <w:szCs w:val="24"/>
        </w:rPr>
        <w:t>Go</w:t>
      </w:r>
      <w:r>
        <w:rPr>
          <w:rFonts w:ascii="Arial" w:eastAsia="Times New Roman" w:hAnsi="Arial" w:cs="Arial"/>
          <w:color w:val="222222"/>
          <w:sz w:val="24"/>
          <w:szCs w:val="24"/>
        </w:rPr>
        <w:t> to </w:t>
      </w:r>
      <w:r>
        <w:rPr>
          <w:rFonts w:ascii="Arial" w:eastAsia="Times New Roman" w:hAnsi="Arial" w:cs="Arial"/>
          <w:b/>
          <w:bCs/>
          <w:color w:val="222222"/>
          <w:sz w:val="24"/>
          <w:szCs w:val="24"/>
        </w:rPr>
        <w:t>Mail</w:t>
      </w:r>
      <w:r>
        <w:rPr>
          <w:rFonts w:ascii="Arial" w:eastAsia="Times New Roman" w:hAnsi="Arial" w:cs="Arial"/>
          <w:color w:val="222222"/>
          <w:sz w:val="24"/>
          <w:szCs w:val="24"/>
        </w:rPr>
        <w:t> &gt; </w:t>
      </w:r>
      <w:r>
        <w:rPr>
          <w:rFonts w:ascii="Arial" w:eastAsia="Times New Roman" w:hAnsi="Arial" w:cs="Arial"/>
          <w:b/>
          <w:bCs/>
          <w:color w:val="222222"/>
          <w:sz w:val="24"/>
          <w:szCs w:val="24"/>
        </w:rPr>
        <w:t>Junk email</w:t>
      </w:r>
      <w:r>
        <w:rPr>
          <w:rFonts w:ascii="Arial" w:eastAsia="Times New Roman" w:hAnsi="Arial" w:cs="Arial"/>
          <w:color w:val="222222"/>
          <w:sz w:val="24"/>
          <w:szCs w:val="24"/>
        </w:rPr>
        <w:t>.</w:t>
      </w:r>
    </w:p>
    <w:p w14:paraId="1F0C10DF" w14:textId="77777777" w:rsidR="00237A48" w:rsidRDefault="00237A48" w:rsidP="00237A48">
      <w:pPr>
        <w:numPr>
          <w:ilvl w:val="0"/>
          <w:numId w:val="2"/>
        </w:numPr>
        <w:shd w:val="clear" w:color="auto" w:fill="FFFFFF"/>
        <w:spacing w:after="60" w:line="240" w:lineRule="auto"/>
        <w:ind w:left="0"/>
        <w:rPr>
          <w:rFonts w:ascii="Arial" w:eastAsia="Times New Roman" w:hAnsi="Arial" w:cs="Arial"/>
          <w:color w:val="222222"/>
          <w:sz w:val="24"/>
          <w:szCs w:val="24"/>
        </w:rPr>
      </w:pPr>
      <w:r>
        <w:rPr>
          <w:rFonts w:ascii="Arial" w:eastAsia="Times New Roman" w:hAnsi="Arial" w:cs="Arial"/>
          <w:color w:val="222222"/>
          <w:sz w:val="24"/>
          <w:szCs w:val="24"/>
        </w:rPr>
        <w:t>Type a sender's </w:t>
      </w:r>
      <w:r>
        <w:rPr>
          <w:rFonts w:ascii="Arial" w:eastAsia="Times New Roman" w:hAnsi="Arial" w:cs="Arial"/>
          <w:b/>
          <w:bCs/>
          <w:color w:val="222222"/>
          <w:sz w:val="24"/>
          <w:szCs w:val="24"/>
        </w:rPr>
        <w:t>email</w:t>
      </w:r>
      <w:r>
        <w:rPr>
          <w:rFonts w:ascii="Arial" w:eastAsia="Times New Roman" w:hAnsi="Arial" w:cs="Arial"/>
          <w:color w:val="222222"/>
          <w:sz w:val="24"/>
          <w:szCs w:val="24"/>
        </w:rPr>
        <w:t xml:space="preserve"> address or domain into the text box in the Safe </w:t>
      </w:r>
      <w:proofErr w:type="gramStart"/>
      <w:r>
        <w:rPr>
          <w:rFonts w:ascii="Arial" w:eastAsia="Times New Roman" w:hAnsi="Arial" w:cs="Arial"/>
          <w:color w:val="222222"/>
          <w:sz w:val="24"/>
          <w:szCs w:val="24"/>
        </w:rPr>
        <w:t>senders</w:t>
      </w:r>
      <w:proofErr w:type="gramEnd"/>
      <w:r>
        <w:rPr>
          <w:rFonts w:ascii="Arial" w:eastAsia="Times New Roman" w:hAnsi="Arial" w:cs="Arial"/>
          <w:color w:val="222222"/>
          <w:sz w:val="24"/>
          <w:szCs w:val="24"/>
        </w:rPr>
        <w:t xml:space="preserve"> area.</w:t>
      </w:r>
    </w:p>
    <w:p w14:paraId="2CEFFE39" w14:textId="77777777" w:rsidR="00237A48" w:rsidRDefault="00237A48" w:rsidP="00237A48">
      <w:pPr>
        <w:numPr>
          <w:ilvl w:val="0"/>
          <w:numId w:val="2"/>
        </w:numPr>
        <w:shd w:val="clear" w:color="auto" w:fill="FFFFFF"/>
        <w:spacing w:after="60" w:line="240" w:lineRule="auto"/>
        <w:ind w:left="0"/>
        <w:rPr>
          <w:rFonts w:ascii="Arial" w:eastAsia="Times New Roman" w:hAnsi="Arial" w:cs="Arial"/>
          <w:color w:val="222222"/>
          <w:sz w:val="24"/>
          <w:szCs w:val="24"/>
        </w:rPr>
      </w:pPr>
      <w:r>
        <w:rPr>
          <w:rFonts w:ascii="Arial" w:eastAsia="Times New Roman" w:hAnsi="Arial" w:cs="Arial"/>
          <w:color w:val="222222"/>
          <w:sz w:val="24"/>
          <w:szCs w:val="24"/>
        </w:rPr>
        <w:t>Click Add.</w:t>
      </w:r>
    </w:p>
    <w:p w14:paraId="0DF8A7ED" w14:textId="77777777" w:rsidR="00237A48" w:rsidRDefault="00237A48" w:rsidP="00237A48">
      <w:pPr>
        <w:numPr>
          <w:ilvl w:val="0"/>
          <w:numId w:val="2"/>
        </w:numPr>
        <w:shd w:val="clear" w:color="auto" w:fill="FFFFFF"/>
        <w:spacing w:after="60" w:line="240" w:lineRule="auto"/>
        <w:ind w:left="0"/>
        <w:rPr>
          <w:rFonts w:ascii="Arial" w:eastAsia="Times New Roman" w:hAnsi="Arial" w:cs="Arial"/>
          <w:color w:val="222222"/>
          <w:sz w:val="24"/>
          <w:szCs w:val="24"/>
        </w:rPr>
      </w:pPr>
      <w:r>
        <w:rPr>
          <w:rFonts w:ascii="Arial" w:eastAsia="Times New Roman" w:hAnsi="Arial" w:cs="Arial"/>
          <w:color w:val="222222"/>
          <w:sz w:val="24"/>
          <w:szCs w:val="24"/>
        </w:rPr>
        <w:t>Click Save at the top of the page.</w:t>
      </w:r>
    </w:p>
    <w:p w14:paraId="6BAA67F2" w14:textId="77777777" w:rsidR="00237A48" w:rsidRDefault="00237A48" w:rsidP="004447A5">
      <w:pPr>
        <w:shd w:val="clear" w:color="auto" w:fill="FFFFFF"/>
        <w:spacing w:after="0" w:line="240" w:lineRule="exact"/>
        <w:ind w:left="426" w:hanging="426"/>
        <w:rPr>
          <w:rFonts w:ascii="Arial" w:eastAsia="Times New Roman" w:hAnsi="Arial" w:cs="Arial"/>
          <w:color w:val="333333"/>
          <w:lang w:eastAsia="en-GB"/>
        </w:rPr>
      </w:pPr>
    </w:p>
    <w:p w14:paraId="3B30779D" w14:textId="77777777" w:rsidR="004447A5" w:rsidRPr="004447A5" w:rsidRDefault="004447A5" w:rsidP="004447A5">
      <w:pPr>
        <w:shd w:val="clear" w:color="auto" w:fill="FFFFFF"/>
        <w:spacing w:after="0" w:line="240" w:lineRule="exact"/>
        <w:ind w:left="426" w:hanging="426"/>
        <w:rPr>
          <w:rFonts w:ascii="Helvetica" w:eastAsia="Times New Roman" w:hAnsi="Helvetica" w:cs="Helvetica"/>
          <w:color w:val="333333"/>
          <w:lang w:eastAsia="en-GB"/>
        </w:rPr>
      </w:pPr>
    </w:p>
    <w:p w14:paraId="4D698D1D" w14:textId="77777777" w:rsidR="004E5389" w:rsidRDefault="004E5389" w:rsidP="004447A5">
      <w:pPr>
        <w:shd w:val="clear" w:color="auto" w:fill="FFFFFF"/>
        <w:spacing w:after="0" w:line="240" w:lineRule="exact"/>
        <w:rPr>
          <w:rFonts w:ascii="Arial" w:eastAsia="Times New Roman" w:hAnsi="Arial" w:cs="Arial"/>
          <w:b/>
          <w:bCs/>
          <w:color w:val="333333"/>
          <w:lang w:eastAsia="en-GB"/>
        </w:rPr>
      </w:pPr>
      <w:r w:rsidRPr="004447A5">
        <w:rPr>
          <w:rFonts w:ascii="Arial" w:eastAsia="Times New Roman" w:hAnsi="Arial" w:cs="Arial"/>
          <w:b/>
          <w:bCs/>
          <w:color w:val="333333"/>
          <w:lang w:eastAsia="en-GB"/>
        </w:rPr>
        <w:lastRenderedPageBreak/>
        <w:t>PLEASE NOTE THE COURT MAY NOT BE AVAILABLE ALL WINTER – THE NET WILL BE RE</w:t>
      </w:r>
      <w:r w:rsidR="00E07793" w:rsidRPr="004447A5">
        <w:rPr>
          <w:rFonts w:ascii="Arial" w:eastAsia="Times New Roman" w:hAnsi="Arial" w:cs="Arial"/>
          <w:b/>
          <w:bCs/>
          <w:color w:val="333333"/>
          <w:lang w:eastAsia="en-GB"/>
        </w:rPr>
        <w:t>MOVED IN PERIODS OF BAD WEATHER</w:t>
      </w:r>
      <w:r w:rsidRPr="004447A5">
        <w:rPr>
          <w:rFonts w:ascii="Arial" w:eastAsia="Times New Roman" w:hAnsi="Arial" w:cs="Arial"/>
          <w:b/>
          <w:bCs/>
          <w:color w:val="333333"/>
          <w:lang w:eastAsia="en-GB"/>
        </w:rPr>
        <w:t>. WE WILL NOTIFY YOU VIA THE APP WHEN THE COURT IS CLOSED – PLEASE ALLOW NOTIFICATIONS</w:t>
      </w:r>
    </w:p>
    <w:p w14:paraId="65576B86" w14:textId="77777777" w:rsidR="004447A5" w:rsidRPr="004447A5" w:rsidRDefault="004447A5" w:rsidP="004447A5">
      <w:pPr>
        <w:shd w:val="clear" w:color="auto" w:fill="FFFFFF"/>
        <w:spacing w:after="0" w:line="240" w:lineRule="exact"/>
        <w:rPr>
          <w:rFonts w:ascii="Helvetica" w:eastAsia="Times New Roman" w:hAnsi="Helvetica" w:cs="Helvetica"/>
          <w:color w:val="333333"/>
          <w:lang w:eastAsia="en-GB"/>
        </w:rPr>
      </w:pPr>
    </w:p>
    <w:p w14:paraId="65C4D349" w14:textId="77777777" w:rsidR="004E5389" w:rsidRDefault="004E5389" w:rsidP="004447A5">
      <w:pPr>
        <w:shd w:val="clear" w:color="auto" w:fill="FFFFFF"/>
        <w:spacing w:after="0" w:line="240" w:lineRule="exact"/>
        <w:rPr>
          <w:rFonts w:ascii="Arial" w:eastAsia="Times New Roman" w:hAnsi="Arial" w:cs="Arial"/>
          <w:color w:val="333333"/>
          <w:lang w:eastAsia="en-GB"/>
        </w:rPr>
      </w:pPr>
      <w:r w:rsidRPr="004447A5">
        <w:rPr>
          <w:rFonts w:ascii="Arial" w:eastAsia="Times New Roman" w:hAnsi="Arial" w:cs="Arial"/>
          <w:color w:val="333333"/>
          <w:lang w:eastAsia="en-GB"/>
        </w:rPr>
        <w:t>Download the app now... spread the word and get connected!</w:t>
      </w:r>
    </w:p>
    <w:p w14:paraId="4AEA8F08" w14:textId="77777777" w:rsidR="004447A5" w:rsidRPr="004447A5" w:rsidRDefault="004447A5" w:rsidP="004447A5">
      <w:pPr>
        <w:shd w:val="clear" w:color="auto" w:fill="FFFFFF"/>
        <w:spacing w:after="0" w:line="240" w:lineRule="exact"/>
        <w:rPr>
          <w:rFonts w:ascii="Helvetica" w:eastAsia="Times New Roman" w:hAnsi="Helvetica" w:cs="Helvetica"/>
          <w:color w:val="333333"/>
          <w:lang w:eastAsia="en-GB"/>
        </w:rPr>
      </w:pPr>
    </w:p>
    <w:p w14:paraId="237DF4E2" w14:textId="77777777" w:rsidR="004E5389" w:rsidRDefault="004E5389" w:rsidP="004447A5">
      <w:pPr>
        <w:shd w:val="clear" w:color="auto" w:fill="FFFFFF"/>
        <w:spacing w:after="0" w:line="240" w:lineRule="exact"/>
        <w:rPr>
          <w:rFonts w:ascii="Arial" w:eastAsia="Times New Roman" w:hAnsi="Arial" w:cs="Arial"/>
          <w:b/>
          <w:bCs/>
          <w:color w:val="333333"/>
          <w:lang w:eastAsia="en-GB"/>
        </w:rPr>
      </w:pPr>
      <w:r w:rsidRPr="004447A5">
        <w:rPr>
          <w:rFonts w:ascii="Arial" w:eastAsia="Times New Roman" w:hAnsi="Arial" w:cs="Arial"/>
          <w:b/>
          <w:bCs/>
          <w:color w:val="333333"/>
          <w:lang w:eastAsia="en-GB"/>
        </w:rPr>
        <w:t>SEARCH “EAST GOSCOTE PARISH COUNCIL”</w:t>
      </w:r>
    </w:p>
    <w:p w14:paraId="322846D0" w14:textId="77777777" w:rsidR="004447A5" w:rsidRPr="004447A5" w:rsidRDefault="004447A5" w:rsidP="004447A5">
      <w:pPr>
        <w:shd w:val="clear" w:color="auto" w:fill="FFFFFF"/>
        <w:spacing w:after="0" w:line="240" w:lineRule="exact"/>
        <w:rPr>
          <w:rFonts w:ascii="Helvetica" w:eastAsia="Times New Roman" w:hAnsi="Helvetica" w:cs="Helvetica"/>
          <w:color w:val="333333"/>
          <w:lang w:eastAsia="en-GB"/>
        </w:rPr>
      </w:pPr>
    </w:p>
    <w:p w14:paraId="4E3162B1" w14:textId="77777777" w:rsidR="004447A5" w:rsidRDefault="004E5389" w:rsidP="004447A5">
      <w:pPr>
        <w:shd w:val="clear" w:color="auto" w:fill="FFFFFF"/>
        <w:spacing w:after="0" w:line="240" w:lineRule="exact"/>
        <w:rPr>
          <w:rFonts w:ascii="Arial" w:eastAsia="Times New Roman" w:hAnsi="Arial" w:cs="Arial"/>
          <w:b/>
          <w:bCs/>
          <w:color w:val="333333"/>
          <w:lang w:eastAsia="en-GB"/>
        </w:rPr>
      </w:pPr>
      <w:r w:rsidRPr="004447A5">
        <w:rPr>
          <w:rFonts w:ascii="Arial" w:eastAsia="Times New Roman" w:hAnsi="Arial" w:cs="Arial"/>
          <w:b/>
          <w:bCs/>
          <w:color w:val="333333"/>
          <w:lang w:eastAsia="en-GB"/>
        </w:rPr>
        <w:t>See the attached poster for more information.</w:t>
      </w:r>
    </w:p>
    <w:p w14:paraId="57A404EE" w14:textId="77777777" w:rsidR="004447A5" w:rsidRDefault="004447A5" w:rsidP="004447A5">
      <w:pPr>
        <w:shd w:val="clear" w:color="auto" w:fill="FFFFFF"/>
        <w:spacing w:after="0" w:line="240" w:lineRule="exact"/>
        <w:rPr>
          <w:rFonts w:ascii="Helvetica" w:eastAsia="Times New Roman" w:hAnsi="Helvetica" w:cs="Helvetica"/>
          <w:color w:val="333333"/>
          <w:lang w:eastAsia="en-GB"/>
        </w:rPr>
      </w:pPr>
    </w:p>
    <w:p w14:paraId="4A5DF620" w14:textId="77777777" w:rsidR="004E5389" w:rsidRPr="004447A5" w:rsidRDefault="004E5389" w:rsidP="004447A5">
      <w:pPr>
        <w:shd w:val="clear" w:color="auto" w:fill="FFFFFF"/>
        <w:spacing w:after="0" w:line="240" w:lineRule="exact"/>
        <w:rPr>
          <w:rFonts w:ascii="Helvetica" w:eastAsia="Times New Roman" w:hAnsi="Helvetica" w:cs="Helvetica"/>
          <w:color w:val="333333"/>
          <w:lang w:eastAsia="en-GB"/>
        </w:rPr>
      </w:pPr>
      <w:r w:rsidRPr="004447A5">
        <w:rPr>
          <w:rFonts w:ascii="Helvetica" w:eastAsia="Times New Roman" w:hAnsi="Helvetica" w:cs="Helvetica"/>
          <w:color w:val="333333"/>
          <w:lang w:eastAsia="en-GB"/>
        </w:rPr>
        <w:t> </w:t>
      </w:r>
      <w:r w:rsidRPr="004447A5">
        <w:rPr>
          <w:rFonts w:ascii="Arial" w:eastAsia="Times New Roman" w:hAnsi="Arial" w:cs="Arial"/>
          <w:b/>
          <w:bCs/>
          <w:i/>
          <w:iCs/>
          <w:color w:val="000000"/>
          <w:lang w:eastAsia="en-GB"/>
        </w:rPr>
        <w:t>“Better communication leads to better communities. Engaging in local events, sharing news and ideas, helps make a better neighbourhood.”</w:t>
      </w:r>
    </w:p>
    <w:sectPr w:rsidR="004E5389" w:rsidRPr="004447A5" w:rsidSect="004447A5">
      <w:footerReference w:type="default" r:id="rId8"/>
      <w:footerReference w:type="first" r:id="rId9"/>
      <w:pgSz w:w="11906" w:h="16838"/>
      <w:pgMar w:top="709" w:right="1656"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DC2D2" w14:textId="77777777" w:rsidR="00E30324" w:rsidRDefault="00E30324">
      <w:pPr>
        <w:spacing w:after="0" w:line="240" w:lineRule="auto"/>
      </w:pPr>
      <w:r>
        <w:separator/>
      </w:r>
    </w:p>
  </w:endnote>
  <w:endnote w:type="continuationSeparator" w:id="0">
    <w:p w14:paraId="3F572A27" w14:textId="77777777" w:rsidR="00E30324" w:rsidRDefault="00E3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5FB10" w14:textId="77777777" w:rsidR="00E07793" w:rsidRDefault="00E07793">
    <w:pPr>
      <w:pStyle w:val="Footer"/>
    </w:pPr>
  </w:p>
  <w:p w14:paraId="0EAD575A" w14:textId="77777777" w:rsidR="00B57DAD" w:rsidRDefault="004E5389">
    <w:pPr>
      <w:pStyle w:val="Footer"/>
    </w:pPr>
    <w:r>
      <w:t>East Goscote Parish Council, Council Offices, Long Furrow, East Goscote, Leics LE7 3ZL</w:t>
    </w:r>
  </w:p>
  <w:p w14:paraId="2AFCD690" w14:textId="625FF969" w:rsidR="00E07793" w:rsidRDefault="004E5389">
    <w:pPr>
      <w:pStyle w:val="Footer"/>
    </w:pPr>
    <w:r>
      <w:t xml:space="preserve">Tel: 0116 260 2202; Email: </w:t>
    </w:r>
    <w:hyperlink r:id="rId1" w:history="1">
      <w:r w:rsidR="00A02E99" w:rsidRPr="00B34B29">
        <w:rPr>
          <w:rStyle w:val="Hyperlink"/>
        </w:rPr>
        <w:t>clerk@eastgoscotepc.org.uk</w:t>
      </w:r>
    </w:hyperlink>
  </w:p>
  <w:p w14:paraId="5CDF9DBF" w14:textId="77777777" w:rsidR="00A02E99" w:rsidRPr="00E07793" w:rsidRDefault="00A02E99">
    <w:pPr>
      <w:pStyle w:val="Footer"/>
      <w:rPr>
        <w:color w:val="0563C1" w:themeColor="hyperlink"/>
        <w:u w:val="single"/>
      </w:rPr>
    </w:pPr>
  </w:p>
  <w:p w14:paraId="40C01500" w14:textId="77777777" w:rsidR="00B57DAD" w:rsidRDefault="00E30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B3248" w14:textId="77777777" w:rsidR="00D65794" w:rsidRDefault="00E30324">
    <w:pPr>
      <w:pStyle w:val="Footer"/>
    </w:pPr>
  </w:p>
  <w:p w14:paraId="7974C1B4" w14:textId="77777777" w:rsidR="00D65794" w:rsidRDefault="00E30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811D8" w14:textId="77777777" w:rsidR="00E30324" w:rsidRDefault="00E30324">
      <w:pPr>
        <w:spacing w:after="0" w:line="240" w:lineRule="auto"/>
      </w:pPr>
      <w:r>
        <w:separator/>
      </w:r>
    </w:p>
  </w:footnote>
  <w:footnote w:type="continuationSeparator" w:id="0">
    <w:p w14:paraId="1B11F3F1" w14:textId="77777777" w:rsidR="00E30324" w:rsidRDefault="00E30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D1E63"/>
    <w:multiLevelType w:val="hybridMultilevel"/>
    <w:tmpl w:val="091CE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AD38B0"/>
    <w:multiLevelType w:val="multilevel"/>
    <w:tmpl w:val="FC247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AB"/>
    <w:rsid w:val="001263E9"/>
    <w:rsid w:val="00237A48"/>
    <w:rsid w:val="004447A5"/>
    <w:rsid w:val="004E5389"/>
    <w:rsid w:val="00754C02"/>
    <w:rsid w:val="00A02E99"/>
    <w:rsid w:val="00A37933"/>
    <w:rsid w:val="00A56DD1"/>
    <w:rsid w:val="00D27151"/>
    <w:rsid w:val="00D40389"/>
    <w:rsid w:val="00DB27AB"/>
    <w:rsid w:val="00E07793"/>
    <w:rsid w:val="00E30324"/>
    <w:rsid w:val="00F37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F04D"/>
  <w15:chartTrackingRefBased/>
  <w15:docId w15:val="{FB81FCF0-2520-4B6D-B36C-375BA098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2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2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7AB"/>
  </w:style>
  <w:style w:type="paragraph" w:styleId="ListParagraph">
    <w:name w:val="List Paragraph"/>
    <w:basedOn w:val="Normal"/>
    <w:uiPriority w:val="34"/>
    <w:qFormat/>
    <w:rsid w:val="00DB27AB"/>
    <w:pPr>
      <w:ind w:left="720"/>
      <w:contextualSpacing/>
    </w:pPr>
  </w:style>
  <w:style w:type="character" w:styleId="Hyperlink">
    <w:name w:val="Hyperlink"/>
    <w:basedOn w:val="DefaultParagraphFont"/>
    <w:uiPriority w:val="99"/>
    <w:unhideWhenUsed/>
    <w:rsid w:val="00DB27AB"/>
    <w:rPr>
      <w:color w:val="0563C1" w:themeColor="hyperlink"/>
      <w:u w:val="single"/>
    </w:rPr>
  </w:style>
  <w:style w:type="paragraph" w:styleId="Header">
    <w:name w:val="header"/>
    <w:basedOn w:val="Normal"/>
    <w:link w:val="HeaderChar"/>
    <w:uiPriority w:val="99"/>
    <w:unhideWhenUsed/>
    <w:rsid w:val="00E07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793"/>
  </w:style>
  <w:style w:type="character" w:styleId="UnresolvedMention">
    <w:name w:val="Unresolved Mention"/>
    <w:basedOn w:val="DefaultParagraphFont"/>
    <w:uiPriority w:val="99"/>
    <w:semiHidden/>
    <w:unhideWhenUsed/>
    <w:rsid w:val="00A02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571259">
      <w:bodyDiv w:val="1"/>
      <w:marLeft w:val="0"/>
      <w:marRight w:val="0"/>
      <w:marTop w:val="0"/>
      <w:marBottom w:val="0"/>
      <w:divBdr>
        <w:top w:val="none" w:sz="0" w:space="0" w:color="auto"/>
        <w:left w:val="none" w:sz="0" w:space="0" w:color="auto"/>
        <w:bottom w:val="none" w:sz="0" w:space="0" w:color="auto"/>
        <w:right w:val="none" w:sz="0" w:space="0" w:color="auto"/>
      </w:divBdr>
      <w:divsChild>
        <w:div w:id="853298810">
          <w:blockQuote w:val="1"/>
          <w:marLeft w:val="0"/>
          <w:marRight w:val="0"/>
          <w:marTop w:val="150"/>
          <w:marBottom w:val="150"/>
          <w:divBdr>
            <w:top w:val="none" w:sz="0" w:space="0" w:color="auto"/>
            <w:left w:val="single" w:sz="6" w:space="15" w:color="0088CC"/>
            <w:bottom w:val="none" w:sz="0" w:space="0" w:color="auto"/>
            <w:right w:val="none" w:sz="0" w:space="0" w:color="auto"/>
          </w:divBdr>
          <w:divsChild>
            <w:div w:id="390857156">
              <w:marLeft w:val="0"/>
              <w:marRight w:val="0"/>
              <w:marTop w:val="0"/>
              <w:marBottom w:val="0"/>
              <w:divBdr>
                <w:top w:val="none" w:sz="0" w:space="0" w:color="auto"/>
                <w:left w:val="none" w:sz="0" w:space="0" w:color="auto"/>
                <w:bottom w:val="none" w:sz="0" w:space="0" w:color="auto"/>
                <w:right w:val="none" w:sz="0" w:space="0" w:color="auto"/>
              </w:divBdr>
              <w:divsChild>
                <w:div w:id="1743722858">
                  <w:marLeft w:val="0"/>
                  <w:marRight w:val="0"/>
                  <w:marTop w:val="0"/>
                  <w:marBottom w:val="0"/>
                  <w:divBdr>
                    <w:top w:val="none" w:sz="0" w:space="0" w:color="auto"/>
                    <w:left w:val="none" w:sz="0" w:space="0" w:color="auto"/>
                    <w:bottom w:val="none" w:sz="0" w:space="0" w:color="auto"/>
                    <w:right w:val="none" w:sz="0" w:space="0" w:color="auto"/>
                  </w:divBdr>
                  <w:divsChild>
                    <w:div w:id="711268249">
                      <w:marLeft w:val="0"/>
                      <w:marRight w:val="0"/>
                      <w:marTop w:val="0"/>
                      <w:marBottom w:val="0"/>
                      <w:divBdr>
                        <w:top w:val="none" w:sz="0" w:space="0" w:color="auto"/>
                        <w:left w:val="none" w:sz="0" w:space="0" w:color="auto"/>
                        <w:bottom w:val="none" w:sz="0" w:space="0" w:color="auto"/>
                        <w:right w:val="none" w:sz="0" w:space="0" w:color="auto"/>
                      </w:divBdr>
                    </w:div>
                    <w:div w:id="1184369259">
                      <w:marLeft w:val="0"/>
                      <w:marRight w:val="0"/>
                      <w:marTop w:val="0"/>
                      <w:marBottom w:val="0"/>
                      <w:divBdr>
                        <w:top w:val="none" w:sz="0" w:space="0" w:color="auto"/>
                        <w:left w:val="none" w:sz="0" w:space="0" w:color="auto"/>
                        <w:bottom w:val="none" w:sz="0" w:space="0" w:color="auto"/>
                        <w:right w:val="none" w:sz="0" w:space="0" w:color="auto"/>
                      </w:divBdr>
                    </w:div>
                    <w:div w:id="1122185186">
                      <w:marLeft w:val="0"/>
                      <w:marRight w:val="0"/>
                      <w:marTop w:val="0"/>
                      <w:marBottom w:val="0"/>
                      <w:divBdr>
                        <w:top w:val="none" w:sz="0" w:space="0" w:color="auto"/>
                        <w:left w:val="none" w:sz="0" w:space="0" w:color="auto"/>
                        <w:bottom w:val="none" w:sz="0" w:space="0" w:color="auto"/>
                        <w:right w:val="none" w:sz="0" w:space="0" w:color="auto"/>
                      </w:divBdr>
                    </w:div>
                    <w:div w:id="4161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lerk@eastgoscote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Pizer</dc:creator>
  <cp:keywords/>
  <dc:description/>
  <cp:lastModifiedBy>liz pizer</cp:lastModifiedBy>
  <cp:revision>7</cp:revision>
  <cp:lastPrinted>2016-06-13T08:58:00Z</cp:lastPrinted>
  <dcterms:created xsi:type="dcterms:W3CDTF">2016-04-04T10:22:00Z</dcterms:created>
  <dcterms:modified xsi:type="dcterms:W3CDTF">2020-06-23T12:38:00Z</dcterms:modified>
</cp:coreProperties>
</file>